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25" w:type="dxa"/>
        <w:jc w:val="center"/>
        <w:tblLook w:val="04A0" w:firstRow="1" w:lastRow="0" w:firstColumn="1" w:lastColumn="0" w:noHBand="0" w:noVBand="1"/>
      </w:tblPr>
      <w:tblGrid>
        <w:gridCol w:w="3325"/>
        <w:gridCol w:w="3155"/>
        <w:gridCol w:w="3145"/>
      </w:tblGrid>
      <w:tr w:rsidR="000D642B" w:rsidRPr="00AB281B" w14:paraId="19FFB7BE" w14:textId="2A304801" w:rsidTr="000D642B">
        <w:trPr>
          <w:trHeight w:val="890"/>
          <w:jc w:val="center"/>
        </w:trPr>
        <w:tc>
          <w:tcPr>
            <w:tcW w:w="3325" w:type="dxa"/>
            <w:vAlign w:val="center"/>
          </w:tcPr>
          <w:p w14:paraId="0479C61D" w14:textId="111D5F9C" w:rsidR="000D642B" w:rsidRPr="000D642B" w:rsidRDefault="000D642B" w:rsidP="000D642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 w:bidi="ar-AE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br/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155" w:type="dxa"/>
            <w:vAlign w:val="center"/>
          </w:tcPr>
          <w:p w14:paraId="1F54F9CC" w14:textId="3F2C9DD2" w:rsidR="000D642B" w:rsidRPr="00842D20" w:rsidRDefault="000D642B" w:rsidP="000D642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Поступил</w:t>
            </w:r>
            <w:r w:rsidRPr="008D4C0B">
              <w:rPr>
                <w:b/>
                <w:bCs/>
                <w:sz w:val="28"/>
                <w:szCs w:val="28"/>
                <w:lang w:val="ru-RU"/>
              </w:rPr>
              <w:t>о за период</w:t>
            </w:r>
            <w:r w:rsidR="00AB281B">
              <w:rPr>
                <w:b/>
                <w:bCs/>
                <w:sz w:val="28"/>
                <w:szCs w:val="28"/>
                <w:lang w:val="ru-RU"/>
              </w:rPr>
              <w:t xml:space="preserve"> (без ОДН)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0D642B">
              <w:rPr>
                <w:b/>
                <w:bCs/>
                <w:sz w:val="28"/>
                <w:szCs w:val="28"/>
                <w:lang w:val="ru-RU" w:bidi="ar-AE"/>
              </w:rPr>
              <w:br/>
            </w:r>
            <w:r>
              <w:rPr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145" w:type="dxa"/>
            <w:vAlign w:val="center"/>
          </w:tcPr>
          <w:p w14:paraId="19472A27" w14:textId="45F963E4" w:rsidR="000D642B" w:rsidRPr="000D642B" w:rsidRDefault="000D642B" w:rsidP="000D642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0D642B" w14:paraId="3A49CA84" w14:textId="5A28E133" w:rsidTr="00680A95">
        <w:trPr>
          <w:trHeight w:val="575"/>
          <w:jc w:val="center"/>
        </w:trPr>
        <w:tc>
          <w:tcPr>
            <w:tcW w:w="3325" w:type="dxa"/>
          </w:tcPr>
          <w:p w14:paraId="2965AB7B" w14:textId="1FCF760B" w:rsidR="000D642B" w:rsidRPr="000D642B" w:rsidRDefault="000D642B" w:rsidP="0027469B">
            <w:pPr>
              <w:spacing w:before="120" w:after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bookmarkStart w:id="0" w:name="_Hlk42256914"/>
            <w:r w:rsidRPr="000D642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1869574.32</w:t>
            </w:r>
          </w:p>
        </w:tc>
        <w:tc>
          <w:tcPr>
            <w:tcW w:w="3155" w:type="dxa"/>
          </w:tcPr>
          <w:p w14:paraId="65CB6A9E" w14:textId="43443850" w:rsidR="000D642B" w:rsidRPr="000D642B" w:rsidRDefault="000D642B" w:rsidP="0027469B">
            <w:pPr>
              <w:spacing w:before="120" w:after="1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642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1857233.66</w:t>
            </w:r>
          </w:p>
        </w:tc>
        <w:tc>
          <w:tcPr>
            <w:tcW w:w="3145" w:type="dxa"/>
          </w:tcPr>
          <w:p w14:paraId="6D5442DB" w14:textId="18292DDF" w:rsidR="000D642B" w:rsidRPr="000D642B" w:rsidRDefault="000D642B" w:rsidP="0027469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</w:rPr>
            </w:pPr>
            <w:r w:rsidRPr="000D642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96223.15</w:t>
            </w:r>
          </w:p>
        </w:tc>
      </w:tr>
      <w:bookmarkEnd w:id="0"/>
    </w:tbl>
    <w:p w14:paraId="12F0A813" w14:textId="77777777" w:rsidR="008D4C0B" w:rsidRDefault="008D4C0B">
      <w:pPr>
        <w:spacing w:before="4" w:after="1"/>
        <w:rPr>
          <w:sz w:val="29"/>
        </w:rPr>
      </w:pPr>
    </w:p>
    <w:p w14:paraId="6F0804A8" w14:textId="4FA39F71" w:rsidR="002D284D" w:rsidRDefault="002D284D">
      <w:pPr>
        <w:rPr>
          <w:lang w:val="ru-RU"/>
        </w:rPr>
      </w:pPr>
    </w:p>
    <w:tbl>
      <w:tblPr>
        <w:tblStyle w:val="ab"/>
        <w:tblW w:w="9985" w:type="dxa"/>
        <w:tblLayout w:type="fixed"/>
        <w:tblLook w:val="04A0" w:firstRow="1" w:lastRow="0" w:firstColumn="1" w:lastColumn="0" w:noHBand="0" w:noVBand="1"/>
      </w:tblPr>
      <w:tblGrid>
        <w:gridCol w:w="4405"/>
        <w:gridCol w:w="1980"/>
        <w:gridCol w:w="1890"/>
        <w:gridCol w:w="1710"/>
      </w:tblGrid>
      <w:tr w:rsidR="00D24786" w:rsidRPr="00362430" w14:paraId="52A6108D" w14:textId="77777777" w:rsidTr="00D24786">
        <w:tc>
          <w:tcPr>
            <w:tcW w:w="4405" w:type="dxa"/>
            <w:hideMark/>
          </w:tcPr>
          <w:p w14:paraId="06580766" w14:textId="77777777" w:rsidR="00D24786" w:rsidRPr="00362430" w:rsidRDefault="00D24786" w:rsidP="00066557">
            <w:pPr>
              <w:widowControl/>
              <w:autoSpaceDE/>
              <w:autoSpaceDN/>
              <w:spacing w:before="60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2430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980" w:type="dxa"/>
            <w:hideMark/>
          </w:tcPr>
          <w:p w14:paraId="7A209038" w14:textId="77777777" w:rsidR="00D24786" w:rsidRDefault="00D24786" w:rsidP="000665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E49AF13" w14:textId="77777777" w:rsidR="00D24786" w:rsidRDefault="00D24786" w:rsidP="000665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BCE5A1E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2430">
              <w:rPr>
                <w:b/>
                <w:bCs/>
                <w:color w:val="000000"/>
                <w:sz w:val="24"/>
                <w:szCs w:val="24"/>
                <w:lang w:val="ru-RU"/>
              </w:rPr>
              <w:t>Периодичность/количество</w:t>
            </w:r>
          </w:p>
        </w:tc>
        <w:tc>
          <w:tcPr>
            <w:tcW w:w="1890" w:type="dxa"/>
            <w:hideMark/>
          </w:tcPr>
          <w:p w14:paraId="36643885" w14:textId="77777777" w:rsidR="00D24786" w:rsidRDefault="00D24786" w:rsidP="000665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3DD91777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b/>
                <w:bCs/>
                <w:color w:val="000000"/>
                <w:sz w:val="24"/>
                <w:szCs w:val="24"/>
                <w:lang w:val="ru-RU"/>
              </w:rPr>
              <w:t>Стоимость выполненных работ в месяц / за единицу (руб.)</w:t>
            </w:r>
          </w:p>
        </w:tc>
        <w:tc>
          <w:tcPr>
            <w:tcW w:w="1710" w:type="dxa"/>
            <w:hideMark/>
          </w:tcPr>
          <w:p w14:paraId="4C65FF34" w14:textId="77777777" w:rsidR="00D24786" w:rsidRDefault="00D24786" w:rsidP="000665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FFC58F6" w14:textId="77777777" w:rsidR="00D24786" w:rsidRDefault="00D24786" w:rsidP="000665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0EEDC4DD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62430">
              <w:rPr>
                <w:b/>
                <w:bCs/>
                <w:color w:val="000000"/>
                <w:sz w:val="24"/>
                <w:szCs w:val="24"/>
              </w:rPr>
              <w:t xml:space="preserve">ИТОГО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362430">
              <w:rPr>
                <w:b/>
                <w:bCs/>
                <w:color w:val="000000"/>
                <w:sz w:val="24"/>
                <w:szCs w:val="24"/>
              </w:rPr>
              <w:t>за период (руб.)</w:t>
            </w:r>
          </w:p>
        </w:tc>
      </w:tr>
      <w:tr w:rsidR="00D24786" w:rsidRPr="00362430" w14:paraId="745A210E" w14:textId="77777777" w:rsidTr="00D24786">
        <w:tc>
          <w:tcPr>
            <w:tcW w:w="4405" w:type="dxa"/>
            <w:hideMark/>
          </w:tcPr>
          <w:p w14:paraId="47D5C8E3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hideMark/>
          </w:tcPr>
          <w:p w14:paraId="6F889A3B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  <w:hideMark/>
          </w:tcPr>
          <w:p w14:paraId="6691CD9B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hideMark/>
          </w:tcPr>
          <w:p w14:paraId="02899D09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4</w:t>
            </w:r>
          </w:p>
        </w:tc>
      </w:tr>
      <w:tr w:rsidR="00D24786" w:rsidRPr="00362430" w14:paraId="2C61FFF4" w14:textId="77777777" w:rsidTr="00D24786">
        <w:tc>
          <w:tcPr>
            <w:tcW w:w="4405" w:type="dxa"/>
            <w:hideMark/>
          </w:tcPr>
          <w:p w14:paraId="40B31E88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980" w:type="dxa"/>
            <w:hideMark/>
          </w:tcPr>
          <w:p w14:paraId="32A72F55" w14:textId="77777777" w:rsidR="00D24786" w:rsidRPr="00362430" w:rsidRDefault="00D24786" w:rsidP="00066557">
            <w:pPr>
              <w:widowControl/>
              <w:autoSpaceDE/>
              <w:autoSpaceDN/>
              <w:spacing w:before="720"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90" w:type="dxa"/>
            <w:hideMark/>
          </w:tcPr>
          <w:p w14:paraId="52CFA73F" w14:textId="77777777" w:rsidR="00D24786" w:rsidRPr="00362430" w:rsidRDefault="00D24786" w:rsidP="00066557">
            <w:pPr>
              <w:widowControl/>
              <w:autoSpaceDE/>
              <w:autoSpaceDN/>
              <w:spacing w:before="720"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31138.50</w:t>
            </w:r>
          </w:p>
        </w:tc>
        <w:tc>
          <w:tcPr>
            <w:tcW w:w="1710" w:type="dxa"/>
            <w:hideMark/>
          </w:tcPr>
          <w:p w14:paraId="034FEDCA" w14:textId="7F08FA15" w:rsidR="00D24786" w:rsidRPr="00362430" w:rsidRDefault="00AB281B" w:rsidP="00066557">
            <w:pPr>
              <w:widowControl/>
              <w:autoSpaceDE/>
              <w:autoSpaceDN/>
              <w:spacing w:before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373662</w:t>
            </w:r>
          </w:p>
        </w:tc>
      </w:tr>
      <w:tr w:rsidR="00D24786" w:rsidRPr="00362430" w14:paraId="55D7C549" w14:textId="77777777" w:rsidTr="00D24786">
        <w:tc>
          <w:tcPr>
            <w:tcW w:w="4405" w:type="dxa"/>
            <w:hideMark/>
          </w:tcPr>
          <w:p w14:paraId="46A4F581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Санитарное содержание МКД и территории</w:t>
            </w:r>
          </w:p>
        </w:tc>
        <w:tc>
          <w:tcPr>
            <w:tcW w:w="1980" w:type="dxa"/>
            <w:hideMark/>
          </w:tcPr>
          <w:p w14:paraId="416B39BE" w14:textId="77777777" w:rsidR="00D24786" w:rsidRPr="00362430" w:rsidRDefault="00D24786" w:rsidP="00066557">
            <w:pPr>
              <w:widowControl/>
              <w:autoSpaceDE/>
              <w:autoSpaceDN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90" w:type="dxa"/>
            <w:hideMark/>
          </w:tcPr>
          <w:p w14:paraId="49930CBC" w14:textId="77777777" w:rsidR="00D24786" w:rsidRPr="00362430" w:rsidRDefault="00D24786" w:rsidP="00066557">
            <w:pPr>
              <w:widowControl/>
              <w:autoSpaceDE/>
              <w:autoSpaceDN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31666.03</w:t>
            </w:r>
          </w:p>
        </w:tc>
        <w:tc>
          <w:tcPr>
            <w:tcW w:w="1710" w:type="dxa"/>
            <w:hideMark/>
          </w:tcPr>
          <w:p w14:paraId="295C528D" w14:textId="73ABC986" w:rsidR="00D24786" w:rsidRPr="00362430" w:rsidRDefault="00AB281B" w:rsidP="00066557">
            <w:pPr>
              <w:widowControl/>
              <w:autoSpaceDE/>
              <w:autoSpaceDN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379992.36</w:t>
            </w:r>
          </w:p>
        </w:tc>
      </w:tr>
      <w:tr w:rsidR="00D24786" w:rsidRPr="00362430" w14:paraId="24E7ED8A" w14:textId="77777777" w:rsidTr="00D24786">
        <w:tc>
          <w:tcPr>
            <w:tcW w:w="4405" w:type="dxa"/>
            <w:hideMark/>
          </w:tcPr>
          <w:p w14:paraId="51B86818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Содержание и ремонт лифтов</w:t>
            </w:r>
          </w:p>
        </w:tc>
        <w:tc>
          <w:tcPr>
            <w:tcW w:w="1980" w:type="dxa"/>
            <w:hideMark/>
          </w:tcPr>
          <w:p w14:paraId="2A7E541C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90" w:type="dxa"/>
            <w:hideMark/>
          </w:tcPr>
          <w:p w14:paraId="4B6D8585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35288.90</w:t>
            </w:r>
          </w:p>
        </w:tc>
        <w:tc>
          <w:tcPr>
            <w:tcW w:w="1710" w:type="dxa"/>
            <w:hideMark/>
          </w:tcPr>
          <w:p w14:paraId="43A826DE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423466.80</w:t>
            </w:r>
          </w:p>
        </w:tc>
      </w:tr>
      <w:tr w:rsidR="00D24786" w:rsidRPr="00362430" w14:paraId="3794A32E" w14:textId="77777777" w:rsidTr="00D24786">
        <w:tc>
          <w:tcPr>
            <w:tcW w:w="4405" w:type="dxa"/>
            <w:hideMark/>
          </w:tcPr>
          <w:p w14:paraId="70908745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Обеспечение связи и аварийно- диспетчерское обслуживание</w:t>
            </w:r>
          </w:p>
        </w:tc>
        <w:tc>
          <w:tcPr>
            <w:tcW w:w="1980" w:type="dxa"/>
            <w:hideMark/>
          </w:tcPr>
          <w:p w14:paraId="73A24E7C" w14:textId="77777777" w:rsidR="00D24786" w:rsidRPr="00362430" w:rsidRDefault="00D24786" w:rsidP="00066557">
            <w:pPr>
              <w:widowControl/>
              <w:autoSpaceDE/>
              <w:autoSpaceDN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90" w:type="dxa"/>
            <w:hideMark/>
          </w:tcPr>
          <w:p w14:paraId="34A9E4F5" w14:textId="77777777" w:rsidR="00D24786" w:rsidRPr="00362430" w:rsidRDefault="00D24786" w:rsidP="00066557">
            <w:pPr>
              <w:widowControl/>
              <w:autoSpaceDE/>
              <w:autoSpaceDN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5925.56</w:t>
            </w:r>
          </w:p>
        </w:tc>
        <w:tc>
          <w:tcPr>
            <w:tcW w:w="1710" w:type="dxa"/>
            <w:hideMark/>
          </w:tcPr>
          <w:p w14:paraId="74C152DB" w14:textId="239C9F9A" w:rsidR="00D24786" w:rsidRPr="00362430" w:rsidRDefault="00AB281B" w:rsidP="00066557">
            <w:pPr>
              <w:widowControl/>
              <w:autoSpaceDE/>
              <w:autoSpaceDN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71106.72</w:t>
            </w:r>
          </w:p>
        </w:tc>
      </w:tr>
      <w:tr w:rsidR="00D24786" w:rsidRPr="00362430" w14:paraId="62AAEB01" w14:textId="77777777" w:rsidTr="00D24786">
        <w:tc>
          <w:tcPr>
            <w:tcW w:w="4405" w:type="dxa"/>
            <w:hideMark/>
          </w:tcPr>
          <w:p w14:paraId="5C44ECDB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Начисления и выпуск квитанций</w:t>
            </w:r>
          </w:p>
        </w:tc>
        <w:tc>
          <w:tcPr>
            <w:tcW w:w="1980" w:type="dxa"/>
            <w:hideMark/>
          </w:tcPr>
          <w:p w14:paraId="5B3F82E5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90" w:type="dxa"/>
            <w:hideMark/>
          </w:tcPr>
          <w:p w14:paraId="2E8D7644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5530.35</w:t>
            </w:r>
          </w:p>
        </w:tc>
        <w:tc>
          <w:tcPr>
            <w:tcW w:w="1710" w:type="dxa"/>
            <w:hideMark/>
          </w:tcPr>
          <w:p w14:paraId="03FED7D6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66364.20</w:t>
            </w:r>
          </w:p>
        </w:tc>
      </w:tr>
      <w:tr w:rsidR="00D24786" w:rsidRPr="00362430" w14:paraId="09CC4B61" w14:textId="77777777" w:rsidTr="00D24786">
        <w:tc>
          <w:tcPr>
            <w:tcW w:w="4405" w:type="dxa"/>
            <w:hideMark/>
          </w:tcPr>
          <w:p w14:paraId="52068364" w14:textId="77777777" w:rsidR="00D24786" w:rsidRPr="00362430" w:rsidRDefault="00D24786" w:rsidP="0006655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b/>
                <w:bCs/>
                <w:color w:val="000000"/>
                <w:sz w:val="24"/>
                <w:szCs w:val="24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980" w:type="dxa"/>
            <w:hideMark/>
          </w:tcPr>
          <w:p w14:paraId="5EEB8119" w14:textId="77777777" w:rsidR="00D24786" w:rsidRPr="00362430" w:rsidRDefault="00D24786" w:rsidP="00066557">
            <w:pPr>
              <w:widowControl/>
              <w:autoSpaceDE/>
              <w:autoSpaceDN/>
              <w:spacing w:before="360"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1890" w:type="dxa"/>
            <w:hideMark/>
          </w:tcPr>
          <w:p w14:paraId="0BC479E5" w14:textId="4F92FD32" w:rsidR="00D24786" w:rsidRPr="00362430" w:rsidRDefault="00AB281B" w:rsidP="00306FE0">
            <w:pPr>
              <w:widowControl/>
              <w:autoSpaceDE/>
              <w:autoSpaceDN/>
              <w:spacing w:before="3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46960,57</w:t>
            </w:r>
          </w:p>
        </w:tc>
        <w:tc>
          <w:tcPr>
            <w:tcW w:w="1710" w:type="dxa"/>
            <w:hideMark/>
          </w:tcPr>
          <w:p w14:paraId="0B85098E" w14:textId="2F022C1D" w:rsidR="00D24786" w:rsidRPr="00362430" w:rsidRDefault="00AB281B" w:rsidP="00306FE0">
            <w:pPr>
              <w:widowControl/>
              <w:autoSpaceDE/>
              <w:autoSpaceDN/>
              <w:spacing w:before="3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563526,84</w:t>
            </w:r>
          </w:p>
        </w:tc>
      </w:tr>
      <w:tr w:rsidR="00D24786" w:rsidRPr="00362430" w14:paraId="79F71EEC" w14:textId="77777777" w:rsidTr="00D24786">
        <w:trPr>
          <w:gridAfter w:val="3"/>
          <w:wAfter w:w="5580" w:type="dxa"/>
        </w:trPr>
        <w:tc>
          <w:tcPr>
            <w:tcW w:w="4405" w:type="dxa"/>
            <w:hideMark/>
          </w:tcPr>
          <w:p w14:paraId="7D7483F4" w14:textId="77777777" w:rsidR="00D24786" w:rsidRPr="00362430" w:rsidRDefault="00D24786" w:rsidP="00066557">
            <w:pPr>
              <w:widowControl/>
              <w:autoSpaceDE/>
              <w:autoSpaceDN/>
              <w:rPr>
                <w:i/>
                <w:iCs/>
                <w:color w:val="000000"/>
                <w:sz w:val="24"/>
                <w:szCs w:val="24"/>
              </w:rPr>
            </w:pPr>
            <w:r w:rsidRPr="00362430">
              <w:rPr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</w:tr>
      <w:tr w:rsidR="00D24786" w:rsidRPr="00362430" w14:paraId="1101AE50" w14:textId="77777777" w:rsidTr="00344F29">
        <w:tc>
          <w:tcPr>
            <w:tcW w:w="4405" w:type="dxa"/>
            <w:hideMark/>
          </w:tcPr>
          <w:p w14:paraId="186A4A88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Техническое обслуживание и ремонт ВДГО</w:t>
            </w:r>
          </w:p>
        </w:tc>
        <w:tc>
          <w:tcPr>
            <w:tcW w:w="1980" w:type="dxa"/>
            <w:hideMark/>
          </w:tcPr>
          <w:p w14:paraId="40BA148E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 р./год</w:t>
            </w:r>
          </w:p>
        </w:tc>
        <w:tc>
          <w:tcPr>
            <w:tcW w:w="1890" w:type="dxa"/>
          </w:tcPr>
          <w:p w14:paraId="3DB35A90" w14:textId="1D9990AA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A60B06" w14:textId="5CFAD3BB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6D93307F" w14:textId="77777777" w:rsidTr="00344F29">
        <w:tc>
          <w:tcPr>
            <w:tcW w:w="4405" w:type="dxa"/>
            <w:hideMark/>
          </w:tcPr>
          <w:p w14:paraId="0888F155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 xml:space="preserve">Обслуживание вентиляционных каналов    </w:t>
            </w:r>
          </w:p>
        </w:tc>
        <w:tc>
          <w:tcPr>
            <w:tcW w:w="1980" w:type="dxa"/>
            <w:hideMark/>
          </w:tcPr>
          <w:p w14:paraId="089EFB2F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3 р./год</w:t>
            </w:r>
          </w:p>
        </w:tc>
        <w:tc>
          <w:tcPr>
            <w:tcW w:w="1890" w:type="dxa"/>
          </w:tcPr>
          <w:p w14:paraId="5617017B" w14:textId="33E825E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A0A97E" w14:textId="274F9A88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5D827AEC" w14:textId="77777777" w:rsidTr="00344F29">
        <w:tc>
          <w:tcPr>
            <w:tcW w:w="4405" w:type="dxa"/>
            <w:hideMark/>
          </w:tcPr>
          <w:p w14:paraId="42B85D4A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Обследования помещений по заявкам, комиссионные осмотры, консультации специалистов</w:t>
            </w:r>
          </w:p>
        </w:tc>
        <w:tc>
          <w:tcPr>
            <w:tcW w:w="1980" w:type="dxa"/>
            <w:hideMark/>
          </w:tcPr>
          <w:p w14:paraId="35DFC21D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14:paraId="6426B164" w14:textId="46940D0E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7047E2" w14:textId="6C02E83B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11F7E6DC" w14:textId="77777777" w:rsidTr="00344F29">
        <w:tc>
          <w:tcPr>
            <w:tcW w:w="4405" w:type="dxa"/>
            <w:hideMark/>
          </w:tcPr>
          <w:p w14:paraId="71B2970F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Дератизация подвального помещения</w:t>
            </w:r>
          </w:p>
        </w:tc>
        <w:tc>
          <w:tcPr>
            <w:tcW w:w="1980" w:type="dxa"/>
            <w:hideMark/>
          </w:tcPr>
          <w:p w14:paraId="6B5A06CB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90" w:type="dxa"/>
          </w:tcPr>
          <w:p w14:paraId="77C38CC2" w14:textId="10E605D8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FBE7CA" w14:textId="38C5A209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04FB35C6" w14:textId="77777777" w:rsidTr="00344F29">
        <w:tc>
          <w:tcPr>
            <w:tcW w:w="4405" w:type="dxa"/>
            <w:hideMark/>
          </w:tcPr>
          <w:p w14:paraId="6E603B6B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Дезинсекция подвального помещения</w:t>
            </w:r>
          </w:p>
        </w:tc>
        <w:tc>
          <w:tcPr>
            <w:tcW w:w="1980" w:type="dxa"/>
            <w:hideMark/>
          </w:tcPr>
          <w:p w14:paraId="7CD46C3B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0" w:type="dxa"/>
          </w:tcPr>
          <w:p w14:paraId="7C491714" w14:textId="7D586476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076004" w14:textId="637AE963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45CA2C4D" w14:textId="77777777" w:rsidTr="00344F29">
        <w:tc>
          <w:tcPr>
            <w:tcW w:w="4405" w:type="dxa"/>
            <w:hideMark/>
          </w:tcPr>
          <w:p w14:paraId="344AA8E0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Восстановление работы систем отопления и ГВС, (стояки отопления, полотенцесушители), устранение течи труб, стояков, кранов</w:t>
            </w:r>
          </w:p>
        </w:tc>
        <w:tc>
          <w:tcPr>
            <w:tcW w:w="1980" w:type="dxa"/>
            <w:hideMark/>
          </w:tcPr>
          <w:p w14:paraId="2F3D58D7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90" w:type="dxa"/>
          </w:tcPr>
          <w:p w14:paraId="5F86042C" w14:textId="49F9ABD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5B048C" w14:textId="4312F97B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10D95CD5" w14:textId="77777777" w:rsidTr="00344F29">
        <w:tc>
          <w:tcPr>
            <w:tcW w:w="4405" w:type="dxa"/>
            <w:hideMark/>
          </w:tcPr>
          <w:p w14:paraId="78125DB6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Течь канализационной трубы в тепловом у</w:t>
            </w:r>
            <w:r>
              <w:rPr>
                <w:color w:val="000000"/>
                <w:sz w:val="24"/>
                <w:szCs w:val="24"/>
                <w:lang w:val="ru-RU"/>
              </w:rPr>
              <w:t>зле. Замена участка трубы длиной</w:t>
            </w:r>
            <w:r w:rsidRPr="00362430">
              <w:rPr>
                <w:color w:val="000000"/>
                <w:sz w:val="24"/>
                <w:szCs w:val="24"/>
                <w:lang w:val="ru-RU"/>
              </w:rPr>
              <w:t xml:space="preserve"> 6 м.</w:t>
            </w:r>
          </w:p>
        </w:tc>
        <w:tc>
          <w:tcPr>
            <w:tcW w:w="1980" w:type="dxa"/>
            <w:hideMark/>
          </w:tcPr>
          <w:p w14:paraId="73A203DA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297AC266" w14:textId="27E6AAE4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8094CD" w14:textId="0A422DE0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271739E0" w14:textId="77777777" w:rsidTr="00344F29">
        <w:tc>
          <w:tcPr>
            <w:tcW w:w="4405" w:type="dxa"/>
            <w:hideMark/>
          </w:tcPr>
          <w:p w14:paraId="7DCB217B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 xml:space="preserve">Замена петель на дверце шкафчика к ОДПУ электроэнергии </w:t>
            </w:r>
          </w:p>
        </w:tc>
        <w:tc>
          <w:tcPr>
            <w:tcW w:w="1980" w:type="dxa"/>
            <w:hideMark/>
          </w:tcPr>
          <w:p w14:paraId="74D05E2C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78B9ACCD" w14:textId="67F26803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272731" w14:textId="5736AF5D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1823E452" w14:textId="77777777" w:rsidTr="00344F29">
        <w:tc>
          <w:tcPr>
            <w:tcW w:w="4405" w:type="dxa"/>
            <w:hideMark/>
          </w:tcPr>
          <w:p w14:paraId="41140D42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Замена</w:t>
            </w:r>
            <w:r w:rsidRPr="00362430">
              <w:rPr>
                <w:color w:val="000000"/>
                <w:sz w:val="24"/>
                <w:szCs w:val="24"/>
                <w:lang w:val="ru-RU"/>
              </w:rPr>
              <w:t xml:space="preserve"> лампочек</w:t>
            </w:r>
          </w:p>
        </w:tc>
        <w:tc>
          <w:tcPr>
            <w:tcW w:w="1980" w:type="dxa"/>
            <w:hideMark/>
          </w:tcPr>
          <w:p w14:paraId="394D705F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w w:val="99"/>
                <w:sz w:val="24"/>
                <w:szCs w:val="24"/>
                <w:lang w:val="ru-RU"/>
              </w:rPr>
              <w:t>51</w:t>
            </w:r>
          </w:p>
        </w:tc>
        <w:tc>
          <w:tcPr>
            <w:tcW w:w="1890" w:type="dxa"/>
          </w:tcPr>
          <w:p w14:paraId="6ADCCCB8" w14:textId="0845BEBE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69160" w14:textId="6DB307F9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0ADCE62A" w14:textId="77777777" w:rsidTr="00344F29">
        <w:tc>
          <w:tcPr>
            <w:tcW w:w="4405" w:type="dxa"/>
            <w:hideMark/>
          </w:tcPr>
          <w:p w14:paraId="33FAEC77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Замена замков и петель с демонтажем болгаркой</w:t>
            </w:r>
          </w:p>
        </w:tc>
        <w:tc>
          <w:tcPr>
            <w:tcW w:w="1980" w:type="dxa"/>
            <w:hideMark/>
          </w:tcPr>
          <w:p w14:paraId="3C4E606E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90" w:type="dxa"/>
          </w:tcPr>
          <w:p w14:paraId="25D63594" w14:textId="51C7FFA4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D22B89" w14:textId="76B3260F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6970B365" w14:textId="77777777" w:rsidTr="00344F29">
        <w:tc>
          <w:tcPr>
            <w:tcW w:w="4405" w:type="dxa"/>
            <w:hideMark/>
          </w:tcPr>
          <w:p w14:paraId="57767FFF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Прочистка канализационных стояков</w:t>
            </w:r>
          </w:p>
        </w:tc>
        <w:tc>
          <w:tcPr>
            <w:tcW w:w="1980" w:type="dxa"/>
            <w:hideMark/>
          </w:tcPr>
          <w:p w14:paraId="78192FF3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90" w:type="dxa"/>
          </w:tcPr>
          <w:p w14:paraId="79518711" w14:textId="23253671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B798E0" w14:textId="00A7098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7584C9FA" w14:textId="77777777" w:rsidTr="00B8593D">
        <w:trPr>
          <w:trHeight w:val="1448"/>
        </w:trPr>
        <w:tc>
          <w:tcPr>
            <w:tcW w:w="4405" w:type="dxa"/>
          </w:tcPr>
          <w:p w14:paraId="2C36A671" w14:textId="4FF74648" w:rsidR="00D24786" w:rsidRPr="00B8593D" w:rsidRDefault="00D24786" w:rsidP="00B8593D">
            <w:pPr>
              <w:rPr>
                <w:sz w:val="24"/>
                <w:szCs w:val="24"/>
                <w:lang w:val="ru-RU"/>
              </w:rPr>
            </w:pPr>
            <w:r w:rsidRPr="00D54FBD">
              <w:rPr>
                <w:sz w:val="24"/>
                <w:szCs w:val="24"/>
                <w:lang w:val="ru-RU"/>
              </w:rPr>
              <w:t>Срезка старого замка и петель. Установка нового замка (шлифовка, сварочные работы) по причине порчи старого замка и вскры</w:t>
            </w:r>
            <w:r w:rsidR="00B8593D">
              <w:rPr>
                <w:sz w:val="24"/>
                <w:szCs w:val="24"/>
                <w:lang w:val="ru-RU"/>
              </w:rPr>
              <w:t>тия двери в подвальное помещение</w:t>
            </w:r>
          </w:p>
        </w:tc>
        <w:tc>
          <w:tcPr>
            <w:tcW w:w="1980" w:type="dxa"/>
          </w:tcPr>
          <w:p w14:paraId="479C0F79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490A674E" w14:textId="3B085E8A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2F29E6B7" w14:textId="65A661F2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24786" w:rsidRPr="00362430" w14:paraId="534F2420" w14:textId="77777777" w:rsidTr="00344F29">
        <w:tc>
          <w:tcPr>
            <w:tcW w:w="4405" w:type="dxa"/>
            <w:hideMark/>
          </w:tcPr>
          <w:p w14:paraId="02457150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/>
              </w:rPr>
            </w:pPr>
            <w:r w:rsidRPr="00362430">
              <w:rPr>
                <w:color w:val="00000B"/>
                <w:sz w:val="24"/>
                <w:szCs w:val="24"/>
                <w:lang w:val="ru-RU"/>
              </w:rPr>
              <w:t>Осмотр подвальных помещений, установление причин возникновения дурного запаха, вызов МУП "Водоканал" для откачивания забитых уличных канализационных колодцев, кон</w:t>
            </w:r>
            <w:r>
              <w:rPr>
                <w:color w:val="00000B"/>
                <w:sz w:val="24"/>
                <w:szCs w:val="24"/>
                <w:lang w:val="ru-RU"/>
              </w:rPr>
              <w:t>троль за производимыми работами</w:t>
            </w:r>
          </w:p>
        </w:tc>
        <w:tc>
          <w:tcPr>
            <w:tcW w:w="1980" w:type="dxa"/>
            <w:hideMark/>
          </w:tcPr>
          <w:p w14:paraId="3D18B658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78183538" w14:textId="1645BEF4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3BEA1B9" w14:textId="4B1F993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4C8CAB1D" w14:textId="77777777" w:rsidTr="00344F29">
        <w:tc>
          <w:tcPr>
            <w:tcW w:w="4405" w:type="dxa"/>
            <w:hideMark/>
          </w:tcPr>
          <w:p w14:paraId="1E29CB60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Работы по оценке соответствия лифтов требованиям безопасности в соответствии с требованиями Таможенного союза "Безопасность лифтов"</w:t>
            </w:r>
          </w:p>
        </w:tc>
        <w:tc>
          <w:tcPr>
            <w:tcW w:w="1980" w:type="dxa"/>
            <w:hideMark/>
          </w:tcPr>
          <w:p w14:paraId="446BDCFE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7909E22C" w14:textId="0C5E614D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36B364" w14:textId="0CBB66AB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0193B451" w14:textId="77777777" w:rsidTr="00344F29">
        <w:tc>
          <w:tcPr>
            <w:tcW w:w="4405" w:type="dxa"/>
            <w:hideMark/>
          </w:tcPr>
          <w:p w14:paraId="4B8D62AF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 xml:space="preserve">Ремонт силовой линии в электрощитовой подъезда 2 на 2-м этаже </w:t>
            </w:r>
          </w:p>
        </w:tc>
        <w:tc>
          <w:tcPr>
            <w:tcW w:w="1980" w:type="dxa"/>
            <w:hideMark/>
          </w:tcPr>
          <w:p w14:paraId="0A0FA3AD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1506DDFF" w14:textId="4F0A7B71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7F3150" w14:textId="1BC77CC6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5C1E10A0" w14:textId="77777777" w:rsidTr="00344F29">
        <w:tc>
          <w:tcPr>
            <w:tcW w:w="4405" w:type="dxa"/>
            <w:hideMark/>
          </w:tcPr>
          <w:p w14:paraId="1A792A45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Ремонт автомата в связи с отсутствием электричества в подъезде №5</w:t>
            </w:r>
          </w:p>
        </w:tc>
        <w:tc>
          <w:tcPr>
            <w:tcW w:w="1980" w:type="dxa"/>
            <w:hideMark/>
          </w:tcPr>
          <w:p w14:paraId="35575E4D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73C98F04" w14:textId="6FC32E21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808940" w14:textId="602E6AC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07F43F28" w14:textId="77777777" w:rsidTr="00344F29">
        <w:tc>
          <w:tcPr>
            <w:tcW w:w="4405" w:type="dxa"/>
            <w:hideMark/>
          </w:tcPr>
          <w:p w14:paraId="0870A2B2" w14:textId="77777777" w:rsidR="00D24786" w:rsidRPr="00362430" w:rsidRDefault="00D24786" w:rsidP="0006655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Выезд по заявке кв.25 из-за холодной воды в системе ГВС. Прогон всех стояков квартир 2-го подъезда</w:t>
            </w:r>
          </w:p>
        </w:tc>
        <w:tc>
          <w:tcPr>
            <w:tcW w:w="1980" w:type="dxa"/>
            <w:hideMark/>
          </w:tcPr>
          <w:p w14:paraId="641E2E99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74EE9CAA" w14:textId="4480DFB8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FD13FB" w14:textId="2DCDA006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0A89072E" w14:textId="77777777" w:rsidTr="00344F29">
        <w:tc>
          <w:tcPr>
            <w:tcW w:w="4405" w:type="dxa"/>
            <w:hideMark/>
          </w:tcPr>
          <w:p w14:paraId="40279323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Выравнивание болгаркой нижней ступени крыльца 1-го подъезда по заявке кв.8</w:t>
            </w:r>
          </w:p>
        </w:tc>
        <w:tc>
          <w:tcPr>
            <w:tcW w:w="1980" w:type="dxa"/>
            <w:hideMark/>
          </w:tcPr>
          <w:p w14:paraId="49446E22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6141EA5D" w14:textId="48097A3D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C8CDB9" w14:textId="1F137202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1D460633" w14:textId="77777777" w:rsidTr="00344F29">
        <w:tc>
          <w:tcPr>
            <w:tcW w:w="4405" w:type="dxa"/>
            <w:hideMark/>
          </w:tcPr>
          <w:p w14:paraId="45E52270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Замена обговревшего участка провода, ведущего в кв.55</w:t>
            </w:r>
          </w:p>
        </w:tc>
        <w:tc>
          <w:tcPr>
            <w:tcW w:w="1980" w:type="dxa"/>
            <w:hideMark/>
          </w:tcPr>
          <w:p w14:paraId="0266FB68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43C77AA8" w14:textId="4849D84E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B94983" w14:textId="2EA342E3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5F0142A3" w14:textId="77777777" w:rsidTr="00344F29">
        <w:tc>
          <w:tcPr>
            <w:tcW w:w="4405" w:type="dxa"/>
            <w:hideMark/>
          </w:tcPr>
          <w:p w14:paraId="2268A3AD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Работы в электрощитовой по восстановлению электричества в к</w:t>
            </w:r>
            <w:r>
              <w:rPr>
                <w:color w:val="000000"/>
                <w:sz w:val="24"/>
                <w:szCs w:val="24"/>
                <w:lang w:val="ru-RU"/>
              </w:rPr>
              <w:t>в.21, замена обгоревшего кабеля</w:t>
            </w:r>
          </w:p>
        </w:tc>
        <w:tc>
          <w:tcPr>
            <w:tcW w:w="1980" w:type="dxa"/>
            <w:hideMark/>
          </w:tcPr>
          <w:p w14:paraId="235BF2D3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197F4D5D" w14:textId="04B2F81F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C7B1EA" w14:textId="53FBFA02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7E83A76C" w14:textId="77777777" w:rsidTr="00344F29">
        <w:tc>
          <w:tcPr>
            <w:tcW w:w="4405" w:type="dxa"/>
            <w:hideMark/>
          </w:tcPr>
          <w:p w14:paraId="4E663EE1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Срезание группы электрокабелей, торчащих из стен фасада у газовых труб над офисом ПЭКП (со стороны двора между 4 и 5 подъездами)</w:t>
            </w:r>
          </w:p>
        </w:tc>
        <w:tc>
          <w:tcPr>
            <w:tcW w:w="1980" w:type="dxa"/>
            <w:hideMark/>
          </w:tcPr>
          <w:p w14:paraId="43872B82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0" w:type="dxa"/>
          </w:tcPr>
          <w:p w14:paraId="339CF80A" w14:textId="5B654860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E45AFF" w14:textId="60E5651F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542C8EED" w14:textId="77777777" w:rsidTr="00344F29">
        <w:tc>
          <w:tcPr>
            <w:tcW w:w="4405" w:type="dxa"/>
            <w:hideMark/>
          </w:tcPr>
          <w:p w14:paraId="1BBAE2AE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Выезд аварийного мастера по жалобе вет.клиники о заливе с кв.58</w:t>
            </w:r>
          </w:p>
        </w:tc>
        <w:tc>
          <w:tcPr>
            <w:tcW w:w="1980" w:type="dxa"/>
            <w:hideMark/>
          </w:tcPr>
          <w:p w14:paraId="6B96FE35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1AA31EA8" w14:textId="434E87DD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DBDFFB" w14:textId="57967D3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5EEDEE31" w14:textId="77777777" w:rsidTr="00344F29">
        <w:tc>
          <w:tcPr>
            <w:tcW w:w="4405" w:type="dxa"/>
            <w:hideMark/>
          </w:tcPr>
          <w:p w14:paraId="4C7405EB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Ремонт и уборка аварийной части парапета крыши</w:t>
            </w:r>
          </w:p>
        </w:tc>
        <w:tc>
          <w:tcPr>
            <w:tcW w:w="1980" w:type="dxa"/>
            <w:hideMark/>
          </w:tcPr>
          <w:p w14:paraId="1A13F0D3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0A0A8A13" w14:textId="581B9D7A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5FAFF3" w14:textId="36BEFDCE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58F2A2F6" w14:textId="77777777" w:rsidTr="00344F29">
        <w:tc>
          <w:tcPr>
            <w:tcW w:w="4405" w:type="dxa"/>
            <w:hideMark/>
          </w:tcPr>
          <w:p w14:paraId="68D7C3BC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/>
              </w:rPr>
            </w:pPr>
            <w:r w:rsidRPr="00362430">
              <w:rPr>
                <w:color w:val="00000B"/>
                <w:sz w:val="24"/>
                <w:szCs w:val="24"/>
                <w:lang w:val="ru-RU"/>
              </w:rPr>
              <w:t>Осмотр подвала, составление плана подвала, схем систем канализации, отопления, ГВС и ХВС. Экспертиза состояния коммуникаций дома.</w:t>
            </w:r>
          </w:p>
        </w:tc>
        <w:tc>
          <w:tcPr>
            <w:tcW w:w="1980" w:type="dxa"/>
            <w:hideMark/>
          </w:tcPr>
          <w:p w14:paraId="387CFFC1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2E6C5DA4" w14:textId="4B8F0CD4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511DD8" w14:textId="367542C3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64F91608" w14:textId="77777777" w:rsidTr="00344F29">
        <w:tc>
          <w:tcPr>
            <w:tcW w:w="4405" w:type="dxa"/>
            <w:hideMark/>
          </w:tcPr>
          <w:p w14:paraId="6F6299BF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lastRenderedPageBreak/>
              <w:t>Уда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ление надписей с фасадов. Окраска </w:t>
            </w:r>
            <w:r w:rsidRPr="00362430">
              <w:rPr>
                <w:color w:val="000000"/>
                <w:sz w:val="24"/>
                <w:szCs w:val="24"/>
                <w:lang w:val="ru-RU"/>
              </w:rPr>
              <w:t>фасадной краской</w:t>
            </w:r>
          </w:p>
        </w:tc>
        <w:tc>
          <w:tcPr>
            <w:tcW w:w="1980" w:type="dxa"/>
            <w:hideMark/>
          </w:tcPr>
          <w:p w14:paraId="34B1212F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0" w:type="dxa"/>
          </w:tcPr>
          <w:p w14:paraId="0A52D807" w14:textId="55E2AF73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273630C1" w14:textId="0A400A95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24786" w:rsidRPr="00362430" w14:paraId="015EC1D5" w14:textId="77777777" w:rsidTr="00344F29">
        <w:tc>
          <w:tcPr>
            <w:tcW w:w="4405" w:type="dxa"/>
            <w:hideMark/>
          </w:tcPr>
          <w:p w14:paraId="42CF1A68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Восстановление маркером нумерации почтовых ящиков</w:t>
            </w:r>
          </w:p>
        </w:tc>
        <w:tc>
          <w:tcPr>
            <w:tcW w:w="1980" w:type="dxa"/>
            <w:hideMark/>
          </w:tcPr>
          <w:p w14:paraId="1E34D808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6C5072FC" w14:textId="471C6A0B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655823B5" w14:textId="7471A6E4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24786" w:rsidRPr="00362430" w14:paraId="761DAC88" w14:textId="77777777" w:rsidTr="00344F29">
        <w:tc>
          <w:tcPr>
            <w:tcW w:w="4405" w:type="dxa"/>
            <w:hideMark/>
          </w:tcPr>
          <w:p w14:paraId="2B3EAB26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Очистка подвального помещения от трупов животных(коты)</w:t>
            </w:r>
          </w:p>
        </w:tc>
        <w:tc>
          <w:tcPr>
            <w:tcW w:w="1980" w:type="dxa"/>
            <w:hideMark/>
          </w:tcPr>
          <w:p w14:paraId="1E388F13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0" w:type="dxa"/>
          </w:tcPr>
          <w:p w14:paraId="7AD588B4" w14:textId="7E82A1E4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EA5DCF" w14:textId="281D1385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2F2F1E43" w14:textId="77777777" w:rsidTr="00344F29">
        <w:tc>
          <w:tcPr>
            <w:tcW w:w="4405" w:type="dxa"/>
            <w:hideMark/>
          </w:tcPr>
          <w:p w14:paraId="6B70D19E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/>
              </w:rPr>
            </w:pPr>
            <w:r w:rsidRPr="00362430">
              <w:rPr>
                <w:color w:val="00000B"/>
                <w:sz w:val="24"/>
                <w:szCs w:val="24"/>
                <w:lang w:val="ru-RU"/>
              </w:rPr>
              <w:t>Ремонт нулевой шины, замена проводов из-за проблем в электрощите на площадке 5-го этажа подъезда №2</w:t>
            </w:r>
          </w:p>
        </w:tc>
        <w:tc>
          <w:tcPr>
            <w:tcW w:w="1980" w:type="dxa"/>
            <w:hideMark/>
          </w:tcPr>
          <w:p w14:paraId="6226901C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7C7369CB" w14:textId="5DE964B5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AE98F7" w14:textId="74899A1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2FFD4DB0" w14:textId="77777777" w:rsidTr="00344F29">
        <w:tc>
          <w:tcPr>
            <w:tcW w:w="4405" w:type="dxa"/>
            <w:hideMark/>
          </w:tcPr>
          <w:p w14:paraId="3DA8C4C9" w14:textId="77777777" w:rsidR="00D24786" w:rsidRPr="00362430" w:rsidRDefault="00D24786" w:rsidP="0006655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Составление документа о "газовых" мошенниках по просьбе кв.52</w:t>
            </w:r>
          </w:p>
        </w:tc>
        <w:tc>
          <w:tcPr>
            <w:tcW w:w="1980" w:type="dxa"/>
            <w:hideMark/>
          </w:tcPr>
          <w:p w14:paraId="0E9221B3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172378DE" w14:textId="0F92C7CE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E08FE6" w14:textId="5DC95370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45A6D943" w14:textId="77777777" w:rsidTr="00344F29">
        <w:trPr>
          <w:trHeight w:val="899"/>
        </w:trPr>
        <w:tc>
          <w:tcPr>
            <w:tcW w:w="4405" w:type="dxa"/>
            <w:hideMark/>
          </w:tcPr>
          <w:p w14:paraId="69A41B9D" w14:textId="0DC63BC5" w:rsidR="00D24786" w:rsidRPr="00B8593D" w:rsidRDefault="00D24786" w:rsidP="00127060">
            <w:pPr>
              <w:rPr>
                <w:sz w:val="24"/>
                <w:szCs w:val="24"/>
                <w:lang w:val="ru-RU"/>
              </w:rPr>
            </w:pPr>
            <w:r w:rsidRPr="00D54FBD">
              <w:rPr>
                <w:sz w:val="24"/>
                <w:szCs w:val="24"/>
                <w:lang w:val="ru-RU"/>
              </w:rPr>
              <w:t xml:space="preserve">Восстановление отопления в доме после слива системы </w:t>
            </w:r>
            <w:r w:rsidR="00127060">
              <w:rPr>
                <w:sz w:val="24"/>
                <w:szCs w:val="24"/>
                <w:lang w:val="ru-RU"/>
              </w:rPr>
              <w:t>и ремонтных работ сетей 1 этажа</w:t>
            </w:r>
          </w:p>
        </w:tc>
        <w:tc>
          <w:tcPr>
            <w:tcW w:w="1980" w:type="dxa"/>
            <w:hideMark/>
          </w:tcPr>
          <w:p w14:paraId="57C452B7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21A619EA" w14:textId="0542EF63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3CDAE7" w14:textId="0D07F4B1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593D" w:rsidRPr="00B8593D" w14:paraId="271E2687" w14:textId="77777777" w:rsidTr="00D24786">
        <w:tc>
          <w:tcPr>
            <w:tcW w:w="4405" w:type="dxa"/>
          </w:tcPr>
          <w:p w14:paraId="0ECD8BAD" w14:textId="55E36BAA" w:rsidR="00B8593D" w:rsidRPr="00362430" w:rsidRDefault="00B8593D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Поверка узла учёта тепловой энергии</w:t>
            </w:r>
          </w:p>
        </w:tc>
        <w:tc>
          <w:tcPr>
            <w:tcW w:w="1980" w:type="dxa"/>
          </w:tcPr>
          <w:p w14:paraId="7E742790" w14:textId="5D9C1736" w:rsidR="00B8593D" w:rsidRPr="00B8593D" w:rsidRDefault="00B8593D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491EB699" w14:textId="6A2CCD6C" w:rsidR="00B8593D" w:rsidRPr="00362430" w:rsidRDefault="00B8593D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3A4FEC04" w14:textId="73E66E92" w:rsidR="00B8593D" w:rsidRPr="00362430" w:rsidRDefault="00B8593D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24786" w:rsidRPr="00362430" w14:paraId="35101FA9" w14:textId="77777777" w:rsidTr="00344F29">
        <w:tc>
          <w:tcPr>
            <w:tcW w:w="4405" w:type="dxa"/>
            <w:hideMark/>
          </w:tcPr>
          <w:p w14:paraId="2CE9B73B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Частичный косметический ремонт стен помещений подъезда №2 на 1-ом этаже</w:t>
            </w:r>
          </w:p>
        </w:tc>
        <w:tc>
          <w:tcPr>
            <w:tcW w:w="1980" w:type="dxa"/>
            <w:hideMark/>
          </w:tcPr>
          <w:p w14:paraId="1D272EBF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033926D6" w14:textId="2D2C22E1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93A43A" w14:textId="53D1A823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463A920F" w14:textId="77777777" w:rsidTr="00344F29">
        <w:tc>
          <w:tcPr>
            <w:tcW w:w="4405" w:type="dxa"/>
            <w:hideMark/>
          </w:tcPr>
          <w:p w14:paraId="469B7807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Произведение работ по подготовке комплекса к отопительному сезону (в т.ч. промывка и опрессовка)</w:t>
            </w:r>
          </w:p>
        </w:tc>
        <w:tc>
          <w:tcPr>
            <w:tcW w:w="1980" w:type="dxa"/>
            <w:hideMark/>
          </w:tcPr>
          <w:p w14:paraId="55587205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3D1AFC9D" w14:textId="4BFBC4FA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59E1DC" w14:textId="1142D540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5F86D36A" w14:textId="77777777" w:rsidTr="00344F29">
        <w:tc>
          <w:tcPr>
            <w:tcW w:w="4405" w:type="dxa"/>
            <w:hideMark/>
          </w:tcPr>
          <w:p w14:paraId="50021AD2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 xml:space="preserve">Полная замена осветительных приборов в подъезде №4 и в подъезде №5 на площадке между 1-м и 2-м этажами </w:t>
            </w:r>
          </w:p>
        </w:tc>
        <w:tc>
          <w:tcPr>
            <w:tcW w:w="1980" w:type="dxa"/>
            <w:hideMark/>
          </w:tcPr>
          <w:p w14:paraId="7BCBCE2A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90" w:type="dxa"/>
          </w:tcPr>
          <w:p w14:paraId="54B12654" w14:textId="38AE1911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185522" w14:textId="14C084AA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25C63E3D" w14:textId="77777777" w:rsidTr="00344F29">
        <w:tc>
          <w:tcPr>
            <w:tcW w:w="4405" w:type="dxa"/>
            <w:hideMark/>
          </w:tcPr>
          <w:p w14:paraId="52697015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Замена сломанной ручки оконного стеклопак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ета на площадке 6-го этажа </w:t>
            </w:r>
            <w:r>
              <w:rPr>
                <w:color w:val="000000"/>
                <w:sz w:val="24"/>
                <w:szCs w:val="24"/>
                <w:lang w:val="ru-RU"/>
              </w:rPr>
              <w:br/>
              <w:t>в 4-го подъезда</w:t>
            </w:r>
          </w:p>
        </w:tc>
        <w:tc>
          <w:tcPr>
            <w:tcW w:w="1980" w:type="dxa"/>
            <w:hideMark/>
          </w:tcPr>
          <w:p w14:paraId="31FDC905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7015942A" w14:textId="68DEDAE6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6E1F6D0" w14:textId="0A047A92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77E5FDD6" w14:textId="77777777" w:rsidTr="00344F29">
        <w:tc>
          <w:tcPr>
            <w:tcW w:w="4405" w:type="dxa"/>
            <w:hideMark/>
          </w:tcPr>
          <w:p w14:paraId="414E783C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Замена аварийного участка трубы отопления (3 м) в подвале при подготовке к промывке и опрессовке</w:t>
            </w:r>
          </w:p>
        </w:tc>
        <w:tc>
          <w:tcPr>
            <w:tcW w:w="1980" w:type="dxa"/>
            <w:hideMark/>
          </w:tcPr>
          <w:p w14:paraId="7A6779F9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6EBF400A" w14:textId="08E0E17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089FC4" w14:textId="48809BAC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2D07456D" w14:textId="77777777" w:rsidTr="00344F29">
        <w:tc>
          <w:tcPr>
            <w:tcW w:w="4405" w:type="dxa"/>
            <w:hideMark/>
          </w:tcPr>
          <w:p w14:paraId="4D480090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Уст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ановка светильника над входом </w:t>
            </w:r>
            <w:r>
              <w:rPr>
                <w:color w:val="000000"/>
                <w:sz w:val="24"/>
                <w:szCs w:val="24"/>
                <w:lang w:val="ru-RU"/>
              </w:rPr>
              <w:br/>
              <w:t>в</w:t>
            </w:r>
            <w:r w:rsidRPr="00362430">
              <w:rPr>
                <w:color w:val="000000"/>
                <w:sz w:val="24"/>
                <w:szCs w:val="24"/>
                <w:lang w:val="ru-RU"/>
              </w:rPr>
              <w:t xml:space="preserve"> 5-ый и 6-й подъезды</w:t>
            </w:r>
          </w:p>
        </w:tc>
        <w:tc>
          <w:tcPr>
            <w:tcW w:w="1980" w:type="dxa"/>
            <w:hideMark/>
          </w:tcPr>
          <w:p w14:paraId="5E4A7E09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0" w:type="dxa"/>
          </w:tcPr>
          <w:p w14:paraId="6AD2046C" w14:textId="5C2B3645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14:paraId="16008552" w14:textId="36364CC0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24786" w14:paraId="01B442BE" w14:textId="77777777" w:rsidTr="00344F29">
        <w:tc>
          <w:tcPr>
            <w:tcW w:w="4405" w:type="dxa"/>
            <w:hideMark/>
          </w:tcPr>
          <w:p w14:paraId="0AFF27A4" w14:textId="77777777" w:rsidR="00D24786" w:rsidRPr="00362430" w:rsidRDefault="00D24786" w:rsidP="00066557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362430">
              <w:rPr>
                <w:sz w:val="24"/>
                <w:szCs w:val="24"/>
                <w:lang w:val="ru-RU"/>
              </w:rPr>
              <w:t>Сварочные работы по установке отсечного крана в системе ХВС (в подвале под подъезом №5) без отключения системы ХВС</w:t>
            </w:r>
          </w:p>
        </w:tc>
        <w:tc>
          <w:tcPr>
            <w:tcW w:w="1980" w:type="dxa"/>
            <w:noWrap/>
            <w:hideMark/>
          </w:tcPr>
          <w:p w14:paraId="79A0652A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243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  <w:noWrap/>
          </w:tcPr>
          <w:p w14:paraId="1955EB01" w14:textId="71E67331" w:rsidR="00D24786" w:rsidRDefault="00D24786" w:rsidP="00066557">
            <w:pPr>
              <w:jc w:val="right"/>
            </w:pPr>
          </w:p>
        </w:tc>
        <w:tc>
          <w:tcPr>
            <w:tcW w:w="1710" w:type="dxa"/>
          </w:tcPr>
          <w:p w14:paraId="10254AD3" w14:textId="00CDCAB7" w:rsidR="00D24786" w:rsidRDefault="00D24786" w:rsidP="00066557">
            <w:pPr>
              <w:jc w:val="right"/>
            </w:pPr>
          </w:p>
        </w:tc>
      </w:tr>
      <w:tr w:rsidR="00D24786" w:rsidRPr="00362430" w14:paraId="6982D0A2" w14:textId="77777777" w:rsidTr="00344F29">
        <w:tc>
          <w:tcPr>
            <w:tcW w:w="4405" w:type="dxa"/>
            <w:hideMark/>
          </w:tcPr>
          <w:p w14:paraId="7B712E70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Убор</w:t>
            </w:r>
            <w:r>
              <w:rPr>
                <w:color w:val="000000"/>
                <w:sz w:val="24"/>
                <w:szCs w:val="24"/>
                <w:lang w:val="ru-RU"/>
              </w:rPr>
              <w:t>ка чердачного помещения над</w:t>
            </w:r>
            <w:r>
              <w:rPr>
                <w:color w:val="000000"/>
                <w:sz w:val="24"/>
                <w:szCs w:val="24"/>
                <w:lang w:val="ru-RU"/>
              </w:rPr>
              <w:br/>
              <w:t xml:space="preserve"> кв. № </w:t>
            </w:r>
            <w:r w:rsidRPr="00362430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0" w:type="dxa"/>
            <w:hideMark/>
          </w:tcPr>
          <w:p w14:paraId="400F8077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2DC036DD" w14:textId="545E0664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0589C3" w14:textId="30DE1F28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5298D7E2" w14:textId="77777777" w:rsidTr="00344F29">
        <w:tc>
          <w:tcPr>
            <w:tcW w:w="4405" w:type="dxa"/>
            <w:hideMark/>
          </w:tcPr>
          <w:p w14:paraId="5A8ACC0A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Установка защитной металлической сетки на крыше на вытяжной короб для предотвращения попадания птиц на чердак 1-го подъезда</w:t>
            </w:r>
          </w:p>
        </w:tc>
        <w:tc>
          <w:tcPr>
            <w:tcW w:w="1980" w:type="dxa"/>
            <w:hideMark/>
          </w:tcPr>
          <w:p w14:paraId="19C278C5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549FEEF0" w14:textId="37CA5C14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9E5112" w14:textId="36280165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627D3CA0" w14:textId="77777777" w:rsidTr="00344F29">
        <w:tc>
          <w:tcPr>
            <w:tcW w:w="4405" w:type="dxa"/>
            <w:hideMark/>
          </w:tcPr>
          <w:p w14:paraId="4C9EE9B8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B"/>
                <w:sz w:val="24"/>
                <w:szCs w:val="24"/>
                <w:lang w:val="ru-RU"/>
              </w:rPr>
            </w:pPr>
            <w:r w:rsidRPr="00362430">
              <w:rPr>
                <w:color w:val="00000B"/>
                <w:sz w:val="24"/>
                <w:szCs w:val="24"/>
                <w:lang w:val="ru-RU"/>
              </w:rPr>
              <w:t>Мытьё входных дверей, смывание наклеек и следов клея на дверях подъезда №1. Установка пластиковых карманов формата А4 на входные двери под</w:t>
            </w:r>
            <w:r>
              <w:rPr>
                <w:color w:val="00000B"/>
                <w:sz w:val="24"/>
                <w:szCs w:val="24"/>
                <w:lang w:val="ru-RU"/>
              </w:rPr>
              <w:t>ъезда №1 внутри и снаружи</w:t>
            </w:r>
          </w:p>
        </w:tc>
        <w:tc>
          <w:tcPr>
            <w:tcW w:w="1980" w:type="dxa"/>
            <w:hideMark/>
          </w:tcPr>
          <w:p w14:paraId="077911E9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4AB0D7DC" w14:textId="21A050F1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55DFF2" w14:textId="693B43AE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4B38C7E6" w14:textId="77777777" w:rsidTr="00344F29">
        <w:tc>
          <w:tcPr>
            <w:tcW w:w="4405" w:type="dxa"/>
            <w:hideMark/>
          </w:tcPr>
          <w:p w14:paraId="798BADBF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Установка светильников и ламп в подъездах №3и №4 на чердачных этажах</w:t>
            </w:r>
          </w:p>
        </w:tc>
        <w:tc>
          <w:tcPr>
            <w:tcW w:w="1980" w:type="dxa"/>
            <w:hideMark/>
          </w:tcPr>
          <w:p w14:paraId="7E95809A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90" w:type="dxa"/>
          </w:tcPr>
          <w:p w14:paraId="48739CD7" w14:textId="2CE9B94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54B88D" w14:textId="1E4DE22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1D5509B5" w14:textId="77777777" w:rsidTr="00344F29">
        <w:tc>
          <w:tcPr>
            <w:tcW w:w="4405" w:type="dxa"/>
            <w:hideMark/>
          </w:tcPr>
          <w:p w14:paraId="5C5991C1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lastRenderedPageBreak/>
              <w:t>Установка включателя освещения у лифта на площадке 1-го этажа 5-го подъезда</w:t>
            </w:r>
          </w:p>
        </w:tc>
        <w:tc>
          <w:tcPr>
            <w:tcW w:w="1980" w:type="dxa"/>
            <w:hideMark/>
          </w:tcPr>
          <w:p w14:paraId="733972BA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7DF32CB2" w14:textId="734B8A35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06B4DA" w14:textId="768BFBE5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620318E9" w14:textId="77777777" w:rsidTr="00344F29">
        <w:tc>
          <w:tcPr>
            <w:tcW w:w="4405" w:type="dxa"/>
            <w:hideMark/>
          </w:tcPr>
          <w:p w14:paraId="626217A1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Замена сгоревшего двигателя лифта в подъезде №5 (покупка, доставка, подъем, установка, регулировка)</w:t>
            </w:r>
          </w:p>
        </w:tc>
        <w:tc>
          <w:tcPr>
            <w:tcW w:w="1980" w:type="dxa"/>
            <w:hideMark/>
          </w:tcPr>
          <w:p w14:paraId="68316223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90" w:type="dxa"/>
          </w:tcPr>
          <w:p w14:paraId="498ED313" w14:textId="4C4FDCAB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444B22" w14:textId="34020393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3151CDAF" w14:textId="77777777" w:rsidTr="00344F29">
        <w:tc>
          <w:tcPr>
            <w:tcW w:w="4405" w:type="dxa"/>
            <w:hideMark/>
          </w:tcPr>
          <w:p w14:paraId="2BDFA060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Замена редуктора лифта в подъезде №5 (покупка, доставка, подъем, установка, регулировка)</w:t>
            </w:r>
          </w:p>
        </w:tc>
        <w:tc>
          <w:tcPr>
            <w:tcW w:w="1980" w:type="dxa"/>
            <w:hideMark/>
          </w:tcPr>
          <w:p w14:paraId="3D1854C6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978F7DC" w14:textId="31EE03CA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C99B25" w14:textId="2ED163CA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36BF5518" w14:textId="77777777" w:rsidTr="00344F29">
        <w:tc>
          <w:tcPr>
            <w:tcW w:w="4405" w:type="dxa"/>
            <w:hideMark/>
          </w:tcPr>
          <w:p w14:paraId="2A4C73FD" w14:textId="77777777" w:rsidR="00D24786" w:rsidRPr="00362430" w:rsidRDefault="00D24786" w:rsidP="00066557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Замена замков на лифтовых</w:t>
            </w:r>
          </w:p>
        </w:tc>
        <w:tc>
          <w:tcPr>
            <w:tcW w:w="1980" w:type="dxa"/>
            <w:hideMark/>
          </w:tcPr>
          <w:p w14:paraId="520A7A57" w14:textId="77777777" w:rsidR="00D24786" w:rsidRPr="00362430" w:rsidRDefault="00D24786" w:rsidP="000665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62430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90" w:type="dxa"/>
          </w:tcPr>
          <w:p w14:paraId="770435BE" w14:textId="0A095387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8EA791" w14:textId="13143A32" w:rsidR="00D24786" w:rsidRPr="00362430" w:rsidRDefault="00D24786" w:rsidP="0006655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24786" w:rsidRPr="00362430" w14:paraId="2872CEA2" w14:textId="77777777" w:rsidTr="00D24786">
        <w:tc>
          <w:tcPr>
            <w:tcW w:w="4405" w:type="dxa"/>
            <w:hideMark/>
          </w:tcPr>
          <w:p w14:paraId="65305774" w14:textId="77777777" w:rsidR="00D24786" w:rsidRPr="00362430" w:rsidRDefault="00D24786" w:rsidP="0006655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362430">
              <w:rPr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0" w:type="dxa"/>
            <w:hideMark/>
          </w:tcPr>
          <w:p w14:paraId="0A97DFE6" w14:textId="77777777" w:rsidR="00D24786" w:rsidRPr="00362430" w:rsidRDefault="00D24786" w:rsidP="0006655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362430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90" w:type="dxa"/>
            <w:hideMark/>
          </w:tcPr>
          <w:p w14:paraId="7F753D76" w14:textId="77777777" w:rsidR="00D24786" w:rsidRPr="00362430" w:rsidRDefault="00D24786" w:rsidP="00066557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362430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10" w:type="dxa"/>
            <w:hideMark/>
          </w:tcPr>
          <w:p w14:paraId="4FC3DFF0" w14:textId="03140565" w:rsidR="00D24786" w:rsidRPr="00362430" w:rsidRDefault="00AB281B" w:rsidP="00B8593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1878118.92</w:t>
            </w:r>
          </w:p>
        </w:tc>
      </w:tr>
    </w:tbl>
    <w:p w14:paraId="0FA2CB80" w14:textId="7365B235" w:rsidR="00340B04" w:rsidRDefault="00340B04" w:rsidP="00353379">
      <w:pPr>
        <w:spacing w:before="4" w:after="1"/>
        <w:rPr>
          <w:sz w:val="29"/>
        </w:rPr>
      </w:pPr>
    </w:p>
    <w:p w14:paraId="6DE49C21" w14:textId="3EB28E65" w:rsidR="00F92368" w:rsidRPr="00D24786" w:rsidRDefault="00AB281B" w:rsidP="00353379">
      <w:pPr>
        <w:spacing w:before="4" w:after="1"/>
        <w:rPr>
          <w:sz w:val="29"/>
          <w:lang w:val="ru-RU"/>
        </w:rPr>
      </w:pPr>
      <w:r w:rsidRPr="00AB281B">
        <w:rPr>
          <w:sz w:val="29"/>
          <w:lang w:val="ru-RU"/>
        </w:rPr>
        <w:t xml:space="preserve">Расходы на оплату ресурсов, потребляемых при содержании общего имущества – </w:t>
      </w:r>
      <w:r>
        <w:rPr>
          <w:b/>
          <w:sz w:val="29"/>
          <w:lang w:val="ru-RU"/>
        </w:rPr>
        <w:t>67 016,61</w:t>
      </w:r>
      <w:bookmarkStart w:id="1" w:name="_GoBack"/>
      <w:bookmarkEnd w:id="1"/>
      <w:r w:rsidRPr="00AB281B">
        <w:rPr>
          <w:b/>
          <w:sz w:val="29"/>
          <w:lang w:val="ru-RU"/>
        </w:rPr>
        <w:t xml:space="preserve"> руб</w:t>
      </w:r>
      <w:r w:rsidRPr="00AB281B">
        <w:rPr>
          <w:sz w:val="29"/>
          <w:lang w:val="ru-RU"/>
        </w:rPr>
        <w:t>.</w:t>
      </w:r>
    </w:p>
    <w:sectPr w:rsidR="00F92368" w:rsidRPr="00D24786">
      <w:headerReference w:type="default" r:id="rId6"/>
      <w:footerReference w:type="default" r:id="rId7"/>
      <w:pgSz w:w="12240" w:h="15840"/>
      <w:pgMar w:top="720" w:right="1380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2FDE2" w14:textId="77777777" w:rsidR="00AB4D4B" w:rsidRDefault="00AB4D4B">
      <w:r>
        <w:separator/>
      </w:r>
    </w:p>
  </w:endnote>
  <w:endnote w:type="continuationSeparator" w:id="0">
    <w:p w14:paraId="788B76DA" w14:textId="77777777" w:rsidR="00AB4D4B" w:rsidRDefault="00AB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252134"/>
      <w:docPartObj>
        <w:docPartGallery w:val="Page Numbers (Bottom of Page)"/>
        <w:docPartUnique/>
      </w:docPartObj>
    </w:sdtPr>
    <w:sdtEndPr/>
    <w:sdtContent>
      <w:p w14:paraId="6D9CA3C4" w14:textId="7A4E2513" w:rsidR="009C7C2D" w:rsidRDefault="009C7C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81B" w:rsidRPr="00AB281B">
          <w:rPr>
            <w:noProof/>
            <w:lang w:val="ru-RU"/>
          </w:rPr>
          <w:t>4</w:t>
        </w:r>
        <w:r>
          <w:fldChar w:fldCharType="end"/>
        </w:r>
      </w:p>
    </w:sdtContent>
  </w:sdt>
  <w:p w14:paraId="249631A1" w14:textId="77777777" w:rsidR="009C7C2D" w:rsidRDefault="009C7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37FB" w14:textId="77777777" w:rsidR="00AB4D4B" w:rsidRDefault="00AB4D4B">
      <w:r>
        <w:separator/>
      </w:r>
    </w:p>
  </w:footnote>
  <w:footnote w:type="continuationSeparator" w:id="0">
    <w:p w14:paraId="266A4E49" w14:textId="77777777" w:rsidR="00AB4D4B" w:rsidRDefault="00AB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2AC7E" w14:textId="5144FD71" w:rsidR="00D24786" w:rsidRDefault="00D24786" w:rsidP="00D24786">
    <w:pPr>
      <w:pStyle w:val="a5"/>
      <w:jc w:val="center"/>
      <w:rPr>
        <w:b/>
        <w:lang w:val="ru-RU"/>
      </w:rPr>
    </w:pPr>
    <w:r w:rsidRPr="00750DC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t>г. Гатчина, пр.25 Октября д.46</w:t>
    </w:r>
    <w:r w:rsidRPr="00750DCA">
      <w:rPr>
        <w:b/>
        <w:lang w:val="ru-RU"/>
      </w:rPr>
      <w:t xml:space="preserve"> </w:t>
    </w:r>
    <w:r>
      <w:rPr>
        <w:b/>
        <w:lang w:val="ru-RU"/>
      </w:rPr>
      <w:br/>
    </w:r>
    <w:r w:rsidRPr="00750DCA">
      <w:rPr>
        <w:b/>
        <w:lang w:val="ru-RU"/>
      </w:rPr>
      <w:t xml:space="preserve">за период 01 </w:t>
    </w:r>
    <w:r>
      <w:rPr>
        <w:b/>
        <w:lang w:val="ru-RU"/>
      </w:rPr>
      <w:t>января 2020 – 31</w:t>
    </w:r>
    <w:r w:rsidRPr="00750DCA">
      <w:rPr>
        <w:b/>
        <w:lang w:val="ru-RU"/>
      </w:rPr>
      <w:t xml:space="preserve"> </w:t>
    </w:r>
    <w:r>
      <w:rPr>
        <w:b/>
        <w:lang w:val="ru-RU"/>
      </w:rPr>
      <w:t>декабря 2020</w:t>
    </w:r>
  </w:p>
  <w:p w14:paraId="5EBBB389" w14:textId="77777777" w:rsidR="00D24786" w:rsidRPr="00750DCA" w:rsidRDefault="00D24786" w:rsidP="00D24786">
    <w:pPr>
      <w:pStyle w:val="a5"/>
      <w:jc w:val="center"/>
      <w:rPr>
        <w:b/>
        <w:lang w:val="ru-RU"/>
      </w:rPr>
    </w:pPr>
  </w:p>
  <w:p w14:paraId="004B2FA4" w14:textId="77777777"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017260"/>
    <w:rsid w:val="00020377"/>
    <w:rsid w:val="000244A9"/>
    <w:rsid w:val="00030C4C"/>
    <w:rsid w:val="00032108"/>
    <w:rsid w:val="00033250"/>
    <w:rsid w:val="00033F4E"/>
    <w:rsid w:val="00040B5D"/>
    <w:rsid w:val="00053F4C"/>
    <w:rsid w:val="00066760"/>
    <w:rsid w:val="00077702"/>
    <w:rsid w:val="000B7FF4"/>
    <w:rsid w:val="000C7ECC"/>
    <w:rsid w:val="000D642B"/>
    <w:rsid w:val="000E241A"/>
    <w:rsid w:val="000E6279"/>
    <w:rsid w:val="000F4F6E"/>
    <w:rsid w:val="00103ADD"/>
    <w:rsid w:val="00127060"/>
    <w:rsid w:val="00131143"/>
    <w:rsid w:val="00187A70"/>
    <w:rsid w:val="001959B1"/>
    <w:rsid w:val="001B409F"/>
    <w:rsid w:val="001C1734"/>
    <w:rsid w:val="00217011"/>
    <w:rsid w:val="0025762F"/>
    <w:rsid w:val="0027469B"/>
    <w:rsid w:val="0028150B"/>
    <w:rsid w:val="002932CD"/>
    <w:rsid w:val="002C01C6"/>
    <w:rsid w:val="002C2E98"/>
    <w:rsid w:val="002D0BD6"/>
    <w:rsid w:val="002D284D"/>
    <w:rsid w:val="002D31A8"/>
    <w:rsid w:val="003013B6"/>
    <w:rsid w:val="00306FE0"/>
    <w:rsid w:val="00340B04"/>
    <w:rsid w:val="00344F29"/>
    <w:rsid w:val="00353379"/>
    <w:rsid w:val="00366768"/>
    <w:rsid w:val="00376306"/>
    <w:rsid w:val="004019C6"/>
    <w:rsid w:val="00461322"/>
    <w:rsid w:val="00476E58"/>
    <w:rsid w:val="00492AAF"/>
    <w:rsid w:val="0049727C"/>
    <w:rsid w:val="004A3977"/>
    <w:rsid w:val="004B4669"/>
    <w:rsid w:val="004B77AF"/>
    <w:rsid w:val="004D6D74"/>
    <w:rsid w:val="004E6226"/>
    <w:rsid w:val="004F4D8B"/>
    <w:rsid w:val="0054023A"/>
    <w:rsid w:val="00543D3F"/>
    <w:rsid w:val="00551D38"/>
    <w:rsid w:val="00555095"/>
    <w:rsid w:val="005554D7"/>
    <w:rsid w:val="00584C2D"/>
    <w:rsid w:val="005B7F68"/>
    <w:rsid w:val="005C52D1"/>
    <w:rsid w:val="00651F16"/>
    <w:rsid w:val="006557FD"/>
    <w:rsid w:val="006914D9"/>
    <w:rsid w:val="006B700D"/>
    <w:rsid w:val="006C78A7"/>
    <w:rsid w:val="006E32F1"/>
    <w:rsid w:val="006E5A9A"/>
    <w:rsid w:val="00724C0E"/>
    <w:rsid w:val="00733298"/>
    <w:rsid w:val="00750DCA"/>
    <w:rsid w:val="00780773"/>
    <w:rsid w:val="00796492"/>
    <w:rsid w:val="007A711E"/>
    <w:rsid w:val="007B11E7"/>
    <w:rsid w:val="00807A3E"/>
    <w:rsid w:val="00822EA6"/>
    <w:rsid w:val="0082537A"/>
    <w:rsid w:val="0082581D"/>
    <w:rsid w:val="00842D20"/>
    <w:rsid w:val="008D017C"/>
    <w:rsid w:val="008D4C0B"/>
    <w:rsid w:val="0092117B"/>
    <w:rsid w:val="00922F18"/>
    <w:rsid w:val="00934F55"/>
    <w:rsid w:val="00957684"/>
    <w:rsid w:val="009A005C"/>
    <w:rsid w:val="009A1BC0"/>
    <w:rsid w:val="009C6173"/>
    <w:rsid w:val="009C671E"/>
    <w:rsid w:val="009C712F"/>
    <w:rsid w:val="009C7C2D"/>
    <w:rsid w:val="009F2409"/>
    <w:rsid w:val="009F265C"/>
    <w:rsid w:val="00A216F8"/>
    <w:rsid w:val="00A370E9"/>
    <w:rsid w:val="00A44B5B"/>
    <w:rsid w:val="00A476C5"/>
    <w:rsid w:val="00A52DB8"/>
    <w:rsid w:val="00A61034"/>
    <w:rsid w:val="00A65CE7"/>
    <w:rsid w:val="00A847B5"/>
    <w:rsid w:val="00A902A5"/>
    <w:rsid w:val="00AB281B"/>
    <w:rsid w:val="00AB3FCD"/>
    <w:rsid w:val="00AB4D4B"/>
    <w:rsid w:val="00AC1062"/>
    <w:rsid w:val="00AF0896"/>
    <w:rsid w:val="00B202A7"/>
    <w:rsid w:val="00B36C7A"/>
    <w:rsid w:val="00B37082"/>
    <w:rsid w:val="00B40050"/>
    <w:rsid w:val="00B646E6"/>
    <w:rsid w:val="00B8593D"/>
    <w:rsid w:val="00B85A5A"/>
    <w:rsid w:val="00B923E2"/>
    <w:rsid w:val="00BE16A1"/>
    <w:rsid w:val="00BE3953"/>
    <w:rsid w:val="00BF52E9"/>
    <w:rsid w:val="00C0707F"/>
    <w:rsid w:val="00C11B09"/>
    <w:rsid w:val="00C26D0A"/>
    <w:rsid w:val="00C35C80"/>
    <w:rsid w:val="00C46252"/>
    <w:rsid w:val="00C50B17"/>
    <w:rsid w:val="00C87EA6"/>
    <w:rsid w:val="00CA1450"/>
    <w:rsid w:val="00CC0274"/>
    <w:rsid w:val="00CE63E5"/>
    <w:rsid w:val="00D015E3"/>
    <w:rsid w:val="00D17327"/>
    <w:rsid w:val="00D24786"/>
    <w:rsid w:val="00D3082D"/>
    <w:rsid w:val="00D55A6B"/>
    <w:rsid w:val="00D86C7E"/>
    <w:rsid w:val="00DB3758"/>
    <w:rsid w:val="00DC4EB1"/>
    <w:rsid w:val="00DC78BE"/>
    <w:rsid w:val="00DD7874"/>
    <w:rsid w:val="00DE6AD8"/>
    <w:rsid w:val="00DE78FF"/>
    <w:rsid w:val="00E02C28"/>
    <w:rsid w:val="00E030A9"/>
    <w:rsid w:val="00E34262"/>
    <w:rsid w:val="00F03463"/>
    <w:rsid w:val="00F04CFE"/>
    <w:rsid w:val="00F25239"/>
    <w:rsid w:val="00F411DD"/>
    <w:rsid w:val="00F6353C"/>
    <w:rsid w:val="00F92368"/>
    <w:rsid w:val="00F955F2"/>
    <w:rsid w:val="00FD0EC7"/>
    <w:rsid w:val="00FF04ED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DF88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5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5E3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8D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vv.shuvalov@outlook.com</cp:lastModifiedBy>
  <cp:revision>2</cp:revision>
  <cp:lastPrinted>2020-06-08T13:12:00Z</cp:lastPrinted>
  <dcterms:created xsi:type="dcterms:W3CDTF">2022-10-09T11:14:00Z</dcterms:created>
  <dcterms:modified xsi:type="dcterms:W3CDTF">2022-10-09T11:14:00Z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